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47" w:rsidRPr="005E5A51" w:rsidRDefault="00D32547" w:rsidP="00D32547">
      <w:pPr>
        <w:pStyle w:val="2"/>
        <w:spacing w:before="0" w:line="240" w:lineRule="auto"/>
        <w:rPr>
          <w:sz w:val="24"/>
          <w:szCs w:val="24"/>
        </w:rPr>
      </w:pPr>
      <w:bookmarkStart w:id="0" w:name="_Toc389926290"/>
      <w:r w:rsidRPr="005E5A51">
        <w:rPr>
          <w:sz w:val="24"/>
          <w:szCs w:val="24"/>
        </w:rPr>
        <w:t>ВОПРОСЫ ДЛЯ ПОДГОТОВКИ К ЭКЗАМЕНУ ПО АНАТОМИИ ЧЕЛОВЕКА</w:t>
      </w:r>
      <w:bookmarkEnd w:id="0"/>
    </w:p>
    <w:p w:rsidR="00D32547" w:rsidRPr="005E5A51" w:rsidRDefault="00D32547" w:rsidP="00D32547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для студентов фармацевтического факультета очной формы по направлениям: </w:t>
      </w:r>
    </w:p>
    <w:p w:rsidR="00D32547" w:rsidRPr="005E5A51" w:rsidRDefault="00D32547" w:rsidP="00D32547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30.05.01 Медицинская биохимия, 30.05.02 Медицинская биофизика 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Крыло-небная ямка: ее стенки, отверстия.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Черепные нервы, их классификация.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Мимические мышцы; их строение и функция.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Плечевое сплетение и его ветви.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Диафрагма: части, функция,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Яичники: топография, макро- и микроскопическое строение.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Сердце: строение стенок камер сердца.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Толстая кишка: отделы;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Классификация соединений костей. Строение сустава.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Грудная клетка в целом. Мышцы груди, их участие в дыхании.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Топография брюшины (этажи, сумки, связки, сальники).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Классификация костей.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Желудок: отделы, топография,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 xml:space="preserve">Пищевод: топография, строение, кровоснабжение и иннервация. 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Поджелудочная железа: топография,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Лицевой нерв; области его ветвления.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и фасции голени; их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Пищевод: топография, строение стенок.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Двенадцатиперстная кишка: ее части, топография, строение, отношение к брюшине;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Вегетативная часть нервной системы, ее подразделение, особенности строения.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Внутренние мужские половые органы; строения яичка.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Блуждающий нерв, его ветви, состав волокон.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Трахея и бронхи: топография, строение стенок.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Лимфатические сосуды и регионарные лимфатические узлы верхней конечности.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Коленный сустав; мышцы, действующие на него.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Воротная вена, ее формирование, анастомозы с притоками верхней и нижней полых вен.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Локтевой сустав; мышцы, действующие на него.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Желчный пузырь; выводные протоки желчного пузыря и печени.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Спинной мозг: строение серого и белого вещества на поперечном разрезе.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Тазобедренный сустав; мышцы, действующие на него.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Наружная сонная артерия, ее ветви, области ветвления.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Верхняя брыжеечная артерия, ее ветви.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Классификация эндокринных желез.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Соединения костей туловища; позвоночный столб - отделы, изгибы, движения.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Мочевыводящие пути; строение мочевого пузыря,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Крестцовое сплетение и его ветви.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Соединения костей черепа. Височно-нижнечелюстной сустав; мышцы, действующие на этот сустав.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Тонкая кишка; отделы,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языка, их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Грудной проток, его образование, строение, топография, варианты впадения в венозное русло.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Правый лимфатический проток, его образование, топография, место впадения в венозное русло.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Желчный пузырь, его строение, топография. Выводные протоки желчного пузыря и печени. Кровоснабжение и иннервация. Регионарные лимфатические узлы.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Почки: их анатомия, топография. Строение нефрона. Аномалии развития почек.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lastRenderedPageBreak/>
        <w:t xml:space="preserve">Мочеточники: строение, топография, кровоснабжение и иннервация. 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Височная кость, ее части; каналы и их значение.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Надпочечники: топография, строение,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Строение гортани, ее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Ветви нижней брыжеечной артерии.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Периферические органы иммунной системы, их топография.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Шейное сплетение и его ветви.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Глотка: топография, строение,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Чревный ствол и его ветви.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и фасции плеча; их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и фасции бедра: их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Голеностопный сустав; мышцы, действующие на него.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Твердая оболочка головного мозга, ее синусы. Субарахноидальное пространство, цистерны, пути оттока спинномозговой жидкости.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живота; влагалище прямой мышцы живота.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Слепая кишка: топография,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 xml:space="preserve">Поясничное сплетение и его ветви. 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Центральные органы иммунной системы. Их топография, строение.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Слюнные железы, их топография, кровоснабжение и иннервация.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Артерии и вены сердца. Проводящая система сердца.</w:t>
      </w:r>
    </w:p>
    <w:p w:rsidR="00D32547" w:rsidRPr="005E5A51" w:rsidRDefault="00D32547" w:rsidP="00D325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E5A51">
        <w:rPr>
          <w:rFonts w:cs="Times New Roman"/>
          <w:sz w:val="24"/>
          <w:szCs w:val="24"/>
        </w:rPr>
        <w:t>Мышцы стопы, их кровоснабжение, иннервация.</w:t>
      </w:r>
      <w:bookmarkStart w:id="1" w:name="_GoBack"/>
      <w:bookmarkEnd w:id="1"/>
    </w:p>
    <w:sectPr w:rsidR="00D32547" w:rsidRPr="005E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F70CF"/>
    <w:multiLevelType w:val="hybridMultilevel"/>
    <w:tmpl w:val="08CE38F2"/>
    <w:lvl w:ilvl="0" w:tplc="09626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7"/>
    <w:rsid w:val="00442C66"/>
    <w:rsid w:val="00D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59B3-00D5-449D-8918-60EEF6B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47"/>
    <w:pPr>
      <w:spacing w:after="200" w:line="276" w:lineRule="auto"/>
    </w:pPr>
    <w:rPr>
      <w:rFonts w:cstheme="minorBidi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2547"/>
    <w:pPr>
      <w:spacing w:before="320" w:after="0" w:line="360" w:lineRule="auto"/>
      <w:jc w:val="center"/>
      <w:outlineLvl w:val="1"/>
    </w:pPr>
    <w:rPr>
      <w:rFonts w:eastAsiaTheme="majorEastAsia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547"/>
    <w:rPr>
      <w:rFonts w:eastAsiaTheme="majorEastAsia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D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2017-03-20T16:43:00Z</dcterms:created>
  <dcterms:modified xsi:type="dcterms:W3CDTF">2017-03-20T16:44:00Z</dcterms:modified>
</cp:coreProperties>
</file>