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9C" w:rsidRPr="006854B4" w:rsidRDefault="004F449C" w:rsidP="004F449C">
      <w:pPr>
        <w:pStyle w:val="MAIN"/>
        <w:spacing w:line="240" w:lineRule="auto"/>
        <w:jc w:val="center"/>
        <w:rPr>
          <w:b/>
          <w:sz w:val="24"/>
          <w:szCs w:val="24"/>
        </w:rPr>
      </w:pPr>
      <w:r w:rsidRPr="00685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ВОПРОСЫ ПРАКТИЧЕСКОЙ ЧАСТИ </w:t>
      </w:r>
      <w:r w:rsidRPr="006854B4">
        <w:rPr>
          <w:b/>
          <w:sz w:val="24"/>
          <w:szCs w:val="24"/>
        </w:rPr>
        <w:t>(</w:t>
      </w:r>
      <w:bookmarkStart w:id="0" w:name="_GoBack"/>
      <w:r w:rsidRPr="006854B4">
        <w:rPr>
          <w:b/>
          <w:sz w:val="24"/>
          <w:szCs w:val="24"/>
        </w:rPr>
        <w:t>ПРАКТИЧЕСКИЕ НАВЫКИ</w:t>
      </w:r>
      <w:bookmarkEnd w:id="0"/>
      <w:r w:rsidRPr="006854B4">
        <w:rPr>
          <w:b/>
          <w:sz w:val="24"/>
          <w:szCs w:val="24"/>
        </w:rPr>
        <w:t xml:space="preserve">) </w:t>
      </w:r>
    </w:p>
    <w:p w:rsidR="004F449C" w:rsidRDefault="004F449C" w:rsidP="004F449C">
      <w:pPr>
        <w:pStyle w:val="2"/>
      </w:pPr>
      <w:r w:rsidRPr="001027AC">
        <w:t>для студентов по специальности</w:t>
      </w:r>
      <w:r>
        <w:t xml:space="preserve"> </w:t>
      </w:r>
      <w:r w:rsidRPr="001027AC">
        <w:t xml:space="preserve">31.05.03 Стоматология </w:t>
      </w:r>
    </w:p>
    <w:p w:rsidR="004F449C" w:rsidRPr="004F449C" w:rsidRDefault="004F449C" w:rsidP="004F449C"/>
    <w:p w:rsidR="004F449C" w:rsidRPr="004F449C" w:rsidRDefault="004F449C" w:rsidP="004F449C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Перечень органов, их частей и деталей строения (анатомических образований), которые каждый студент должен уметь найти и показать на трупе или отдельных препаратах и назвать их по латыни</w:t>
      </w:r>
      <w:r>
        <w:rPr>
          <w:rFonts w:ascii="Times New Roman" w:hAnsi="Times New Roman"/>
          <w:sz w:val="24"/>
          <w:szCs w:val="24"/>
        </w:rPr>
        <w:t>.</w:t>
      </w:r>
    </w:p>
    <w:p w:rsidR="004F449C" w:rsidRPr="001027AC" w:rsidRDefault="004F449C" w:rsidP="004F449C">
      <w:pPr>
        <w:jc w:val="center"/>
        <w:rPr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27AC">
        <w:rPr>
          <w:rFonts w:ascii="Times New Roman" w:hAnsi="Times New Roman"/>
          <w:b/>
          <w:sz w:val="24"/>
          <w:szCs w:val="24"/>
          <w:u w:val="single"/>
        </w:rPr>
        <w:t>ОПОРНО-ДВИГАТЕЛЬНЫЙ АППАРАТ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ОСТЕОЛОГИЯ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КОСТИ ТУЛОВИЩА И КОНЕЧНОСТЕЙ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Тело позвонка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Дуга позвонка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позвоночная вырезка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позвоночная вырезка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Позвоночное отверстие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Остистый отросток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Поперечный отросток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Верхний суставной отросток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Нижний суставной отросток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дуга I шейного позвонка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Ямка зуба I шейного позвонка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Задняя дуга I шейного позвонка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Зуб осевого позвонка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Сонный бугорок VI шейного позвонка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Основание крестца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Ушковидная поверхность крестца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Верхушка крестца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Тазовые крестцовые отверстия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Дорсальные крестцовые отверстия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Крестцовый канал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Головка ребра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Шейка ребра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Бугорок ребра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Борозда ребра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Бугорок передней лестничной мышцы (I ребро)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Борозда подключичной артерии (I ребро)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Борозда подключичной вены (I ребро)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Рукоятка грудины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Яремная вырезка грудины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Тело грудины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Мечевидный отросток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Угол грудины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Акромион</w:t>
      </w:r>
      <w:proofErr w:type="spellEnd"/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Суставная впадина лопатки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Надсуставной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бугорок лопатки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Подсуставной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бугорок лопатки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Шейка лопатки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Клювовидный отросток лопатки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Анатомическая шейка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Большой бугорок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Малый бугорок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Межбугорковая борозда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Хирургическая шейка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Дельтовидная бугристость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Борозда лучевого нерва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Латеральный надмыщелок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Медиальный надмыщелок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Борозда локтевого нерва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Блок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Ямка локтевого отростка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Венечная ямка плечевой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Головка лучевой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Суставная окружность лучевой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Шейка лучевой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Шиловидный отросток лучевой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Локтевой отросток локтевой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Венечный отросток локтевой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Бугристость локтевой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Головка локтевой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Шиловидный отросток локтевой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Кости запястья: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- ладьевидная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- полулунная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- трехгранная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- кость-трапеция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- гороховидная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- трапециевидная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- головчатая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- крючковидная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Основание, тело и головка пястной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Проксимальная, средняя и дистальная фаланги пальцев кисти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Запирательное отверстие тазовой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Вертлужная впадина тазовой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Полулунная поверхность тазовой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Вырезка вертлужной впадины тазовой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Подвздошный гребень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передняя подвздошная 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передняя подвздошная 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задняя подвздошная 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задняя подвздошная 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Большая седалищная вырезка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Малая седалищная вырезка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Седалищный бугор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Седалищная 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Лобковый бугорок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Подвздошно-лобковое возвышение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Запирательная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Головка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Шейка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Малый вертел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Большой вертел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Межвертельный гребень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Межвертельная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линия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Шероховатая линия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Медиальный мыщелок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Медиальный надмыщелок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Латеральный мыщелок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Латеральный надмыщелок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Надколенник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Медиальный мыщелок большеберцовой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Латеральный мыщелок большеберцовой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Бугристость большеберцовой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Медиальная лодыжка большеберцовой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Латеральная лодыжка малоберцовой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Пяточный бугор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Головка таранной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Опора таранной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Ладьевидная кость предплюсны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Кубовидная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Медиальная клиновидная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Промежуточная клиновидная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Латеральная клиновидная кость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Основание, тело и головка плюсневой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Проксимальная, средняя и дистальная фаланги пальцев стопы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ЧЕРЕП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Затылочная кость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Базилярная часть затылочной кости 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Латеральная часть затылочной кости 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Затылочная чешуя 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Скат 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Глоточный бугорок.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нижнего каменистого синуса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Яремная вырезка.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Яремный отросток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Яремный бугорок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сигмовидного синуса.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Затылочный мыщелок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Мыщелковая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Подъязычный канал.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Внутренний затылочный выступ.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Крестообразное возвышение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поперечного синуса.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верхнего сагиттального синуса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Теменная кость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Лобный край теменной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Затылочный край теменной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Сагиттальный край теменной кости,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Чешуйчатый край теменной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Лобный угол теменной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Затылочный угол теменной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Клиновидный угол теменной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lastRenderedPageBreak/>
        <w:t>Сосцевидный угол теменной кости,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Теменной бугор.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Теменное отверстие,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верхнего сагиттального синуса теменной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Лобная кость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Лобная чешуя.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Носовая часть лобной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Глазничная часть лобной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Лобный бугор.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Надбровная дуга.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Скуловой отросток лобной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Височная линия лобной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Надглазничный край.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Надглазничная вырезка.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Лобная вырезка.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Лобный гребень.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верхнего сагиттального синуса лобной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Решетчатая вырезка лобной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Апертура лобной пазухи.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Блоковая ямка лобной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Лобная пазуха.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Решетчатая кость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Решетчатая пластинка решетчатой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Перпендикулярная пластинка решетчатой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Петушиный гребень.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Глазничная пластинка решетчатой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носовая раковина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Средняя носовая раковина.</w:t>
      </w:r>
    </w:p>
    <w:p w:rsidR="004F449C" w:rsidRPr="001027AC" w:rsidRDefault="004F449C" w:rsidP="004F449C">
      <w:pPr>
        <w:rPr>
          <w:rFonts w:ascii="Times New Roman" w:hAnsi="Times New Roman"/>
          <w:i/>
          <w:sz w:val="24"/>
          <w:szCs w:val="24"/>
          <w:u w:val="single"/>
        </w:rPr>
      </w:pPr>
      <w:r w:rsidRPr="001027AC">
        <w:rPr>
          <w:rFonts w:ascii="Times New Roman" w:hAnsi="Times New Roman"/>
          <w:i/>
          <w:sz w:val="24"/>
          <w:szCs w:val="24"/>
          <w:u w:val="single"/>
        </w:rPr>
        <w:t>Височная кость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Чешуйчатая часть височной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Барабанная часть височной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Каменистая часть височной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Каменисто-чешуйчатая щель.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Барабанно-чешуйчатая щель.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Скуловой отросток височной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Нижнечелюстная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Суставной бугорок.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Мозговая поверхность височной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Наружный слуховой проход.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Наружное слуховое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Каменисто-барабанная щель.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поверхность пирамиды.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Задняя поверхность пирамиды.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поверхность пирамиды.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Дугообразное возвышение,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большого каменистого нерва.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Расщелина канала большого каменистого нерва.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Расщелина канала малого каменистого нерва.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малого каменистого нерва.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Крыша барабанной полости.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Тройничное вдавление.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верхнего каменистого синуса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lastRenderedPageBreak/>
        <w:t>Внутреннее слуховое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Внутренний слуховой проход.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нижнего каменистого синуса.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Шиловидный отросток.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Шилососцевидное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Яремная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Наружное отверстие сонного канала.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Каменистая ямочка.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Мышечно-трубный канал.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Полуканал мышцы, напрягающей барабанную перепонку.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Полуканал слуховой трубы.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Сосцевидный отросток.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затылочной артерии.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Сосцевидное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Борозда сигмовидного синуса.</w:t>
      </w:r>
    </w:p>
    <w:p w:rsidR="004F449C" w:rsidRPr="001027AC" w:rsidRDefault="004F449C" w:rsidP="004F449C">
      <w:pPr>
        <w:rPr>
          <w:rFonts w:ascii="Times New Roman" w:hAnsi="Times New Roman"/>
          <w:i/>
          <w:sz w:val="24"/>
          <w:szCs w:val="24"/>
        </w:rPr>
      </w:pPr>
      <w:r w:rsidRPr="001027AC">
        <w:rPr>
          <w:rFonts w:ascii="Times New Roman" w:hAnsi="Times New Roman"/>
          <w:i/>
          <w:sz w:val="24"/>
          <w:szCs w:val="24"/>
          <w:u w:val="single"/>
        </w:rPr>
        <w:t>Клиновидная кость</w:t>
      </w:r>
      <w:r w:rsidRPr="001027AC">
        <w:rPr>
          <w:rFonts w:ascii="Times New Roman" w:hAnsi="Times New Roman"/>
          <w:i/>
          <w:sz w:val="24"/>
          <w:szCs w:val="24"/>
        </w:rPr>
        <w:t>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Тело клиновидной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Малые крылья клиновидной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Большие крылья клиновидной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Крыловидный отросток клиновидной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Апертура клиновидной пазухи.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Сонная борозда клиновидной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Турецкое седло.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Гипофизарная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Бугорок седла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Спинка седла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Предперекрестная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борозда.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Зрительный канал.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глазничная щель.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Круглое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Овальное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Остистое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Подвисочный гребень клиновидной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Медиальная пластинка крыловидного отростка.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Латеральная пластинка крыловидного отростка. 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Крыловидная ямка крыловидного отростка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 Крыловидный канал.</w:t>
      </w:r>
    </w:p>
    <w:p w:rsidR="004F449C" w:rsidRPr="001027AC" w:rsidRDefault="004F449C" w:rsidP="004F449C">
      <w:pPr>
        <w:rPr>
          <w:rFonts w:ascii="Times New Roman" w:hAnsi="Times New Roman"/>
          <w:i/>
          <w:sz w:val="24"/>
          <w:szCs w:val="24"/>
          <w:u w:val="single"/>
        </w:rPr>
      </w:pPr>
      <w:r w:rsidRPr="001027AC">
        <w:rPr>
          <w:rFonts w:ascii="Times New Roman" w:hAnsi="Times New Roman"/>
          <w:i/>
          <w:sz w:val="24"/>
          <w:szCs w:val="24"/>
          <w:u w:val="single"/>
        </w:rPr>
        <w:t>Скуловая кость.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Скулоглазничное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Скуловисочное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Скулолицевое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Лобный отросток скуловой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Височный отросток скуловой кости.</w:t>
      </w:r>
    </w:p>
    <w:p w:rsidR="004F449C" w:rsidRPr="001027AC" w:rsidRDefault="004F449C" w:rsidP="004F449C">
      <w:pPr>
        <w:rPr>
          <w:rFonts w:ascii="Times New Roman" w:hAnsi="Times New Roman"/>
          <w:i/>
          <w:sz w:val="24"/>
          <w:szCs w:val="24"/>
          <w:u w:val="single"/>
        </w:rPr>
      </w:pPr>
      <w:r w:rsidRPr="001027AC">
        <w:rPr>
          <w:rFonts w:ascii="Times New Roman" w:hAnsi="Times New Roman"/>
          <w:i/>
          <w:sz w:val="24"/>
          <w:szCs w:val="24"/>
          <w:u w:val="single"/>
        </w:rPr>
        <w:t>Небная кость.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Горизонтальная пластинка небной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Перпендикулярная пластинка небной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Большое небное отверстие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Малое небное отверстие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Пирамидный отросток небной кости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Глазничный отросток небной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Клиновидный отросток небной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Клиновидно-небная вырезка.</w:t>
      </w:r>
    </w:p>
    <w:p w:rsidR="004F449C" w:rsidRPr="001027AC" w:rsidRDefault="004F449C" w:rsidP="004F449C">
      <w:pPr>
        <w:rPr>
          <w:rFonts w:ascii="Times New Roman" w:hAnsi="Times New Roman"/>
          <w:i/>
          <w:sz w:val="24"/>
          <w:szCs w:val="24"/>
          <w:u w:val="single"/>
        </w:rPr>
      </w:pPr>
      <w:r w:rsidRPr="001027AC">
        <w:rPr>
          <w:rFonts w:ascii="Times New Roman" w:hAnsi="Times New Roman"/>
          <w:i/>
          <w:sz w:val="24"/>
          <w:szCs w:val="24"/>
          <w:u w:val="single"/>
        </w:rPr>
        <w:lastRenderedPageBreak/>
        <w:t>Слезная кость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Задний слезный гребень.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Слезная борозда слезной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Сошник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Крылья сошника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носовая раковина.</w:t>
      </w:r>
    </w:p>
    <w:p w:rsidR="004F449C" w:rsidRPr="001027AC" w:rsidRDefault="004F449C" w:rsidP="004F449C">
      <w:pPr>
        <w:rPr>
          <w:rFonts w:ascii="Times New Roman" w:hAnsi="Times New Roman"/>
          <w:i/>
          <w:sz w:val="24"/>
          <w:szCs w:val="24"/>
        </w:rPr>
      </w:pPr>
      <w:r w:rsidRPr="001027AC">
        <w:rPr>
          <w:rFonts w:ascii="Times New Roman" w:hAnsi="Times New Roman"/>
          <w:i/>
          <w:sz w:val="24"/>
          <w:szCs w:val="24"/>
          <w:u w:val="single"/>
        </w:rPr>
        <w:t>Верхняя челюсть</w:t>
      </w:r>
      <w:r w:rsidRPr="001027AC">
        <w:rPr>
          <w:rFonts w:ascii="Times New Roman" w:hAnsi="Times New Roman"/>
          <w:i/>
          <w:sz w:val="24"/>
          <w:szCs w:val="24"/>
        </w:rPr>
        <w:t>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Тело верхнечелюстной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Лобный отросток верхнечелюстной кости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Альвеолярный отросток верхнечелюстной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Скуловой отросток верхнечелюстной кости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Небный отросток верхнечелюстной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Верхнечелюстная пазуха.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поверхность верхнечелюстной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Подвисочная поверхность верхнечелюстной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Глазничная поверхность верхнечелюстной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Носовая поверхность верхнечелюстной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Подглазничный край.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Подглазничное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Носовая вырезка верхнечелюстной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Клыковая ямка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Бугор верхнечелюстной кости.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Задние верхние альвеолярные отверстия.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Подглазничная борозда,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Подглазничный канал.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Верхнечелюстная расщелина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Носослезный канал.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Скулоальвеолярный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гребень.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Небный валик.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Резцовое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Резцовый канал.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носовая ость.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Вестибулярная поверхность альвеолярного отростка.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Небная поверхность альвеолярного отростка.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Альвеолярная дуга.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Зубные альвеолы.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Альвеолярные возвышения.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Межальвеолярные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перегородки.</w:t>
      </w:r>
    </w:p>
    <w:p w:rsidR="004F449C" w:rsidRPr="001027AC" w:rsidRDefault="004F449C" w:rsidP="004F449C">
      <w:pPr>
        <w:rPr>
          <w:rFonts w:ascii="Times New Roman" w:hAnsi="Times New Roman"/>
          <w:i/>
          <w:sz w:val="24"/>
          <w:szCs w:val="24"/>
          <w:u w:val="single"/>
        </w:rPr>
      </w:pPr>
      <w:r w:rsidRPr="001027AC">
        <w:rPr>
          <w:rFonts w:ascii="Times New Roman" w:hAnsi="Times New Roman"/>
          <w:i/>
          <w:sz w:val="24"/>
          <w:szCs w:val="24"/>
          <w:u w:val="single"/>
        </w:rPr>
        <w:t>Нижняя челюсть.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Тело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Основание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Альвеолярная часть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Базальная дуга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Подбородочный выступ.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Подбородочный бугорок.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Подбородочное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Косая линия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Челюстно-</w:t>
      </w:r>
      <w:proofErr w:type="spellStart"/>
      <w:r w:rsidRPr="001027AC">
        <w:rPr>
          <w:rFonts w:ascii="Times New Roman" w:hAnsi="Times New Roman"/>
          <w:sz w:val="24"/>
          <w:szCs w:val="24"/>
        </w:rPr>
        <w:t>подьязычная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линия.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Поднижнечелюстная ямка,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Позадимолярная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Канал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Отверстие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lastRenderedPageBreak/>
        <w:t>Нижнечелюстной канал.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Ветвь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Венечный отросток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Суставной отросток нижней челюсти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Угол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Щечный гребень.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Вырезка нижней челюсти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Шейка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Крыловидная ямка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Жевательная бугристость.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Крыловидная бугристость.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Подъязычная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Язычок нижней челюсти.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Двубрюшная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Подбородочная ость</w:t>
      </w:r>
    </w:p>
    <w:p w:rsidR="004F449C" w:rsidRPr="001027AC" w:rsidRDefault="004F449C" w:rsidP="004F449C">
      <w:pPr>
        <w:rPr>
          <w:rFonts w:ascii="Times New Roman" w:hAnsi="Times New Roman"/>
          <w:i/>
          <w:sz w:val="24"/>
          <w:szCs w:val="24"/>
          <w:u w:val="single"/>
        </w:rPr>
      </w:pPr>
      <w:r w:rsidRPr="001027AC">
        <w:rPr>
          <w:rFonts w:ascii="Times New Roman" w:hAnsi="Times New Roman"/>
          <w:i/>
          <w:sz w:val="24"/>
          <w:szCs w:val="24"/>
          <w:u w:val="single"/>
        </w:rPr>
        <w:t>Топография черепа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черепная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Средняя черепная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Задняя черепная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Яремное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Рваное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Височная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Подвисочная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Крыловидно-небная ямка.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стенка глазницы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Латеральная стенка глазницы.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Носослезный канал.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глазничная щель.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Грушевидная апертура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носовая раковина.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Средняя носовая раковина.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Верхний носовой ход.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Средний носовой ход.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Нижний носовой ход.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Общий носовой ход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Костное небо.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Резцовое отверстие.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Лобно-носовой </w:t>
      </w:r>
      <w:proofErr w:type="spellStart"/>
      <w:r w:rsidRPr="001027AC">
        <w:rPr>
          <w:rFonts w:ascii="Times New Roman" w:hAnsi="Times New Roman"/>
          <w:sz w:val="24"/>
          <w:szCs w:val="24"/>
        </w:rPr>
        <w:t>контрофорс</w:t>
      </w:r>
      <w:proofErr w:type="spellEnd"/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Альвеолярно-скуловой </w:t>
      </w:r>
      <w:proofErr w:type="spellStart"/>
      <w:r w:rsidRPr="001027AC">
        <w:rPr>
          <w:rFonts w:ascii="Times New Roman" w:hAnsi="Times New Roman"/>
          <w:sz w:val="24"/>
          <w:szCs w:val="24"/>
        </w:rPr>
        <w:t>контрофорс</w:t>
      </w:r>
      <w:proofErr w:type="spellEnd"/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Крыловидно-небный </w:t>
      </w:r>
      <w:proofErr w:type="spellStart"/>
      <w:r w:rsidRPr="001027AC">
        <w:rPr>
          <w:rFonts w:ascii="Times New Roman" w:hAnsi="Times New Roman"/>
          <w:sz w:val="24"/>
          <w:szCs w:val="24"/>
        </w:rPr>
        <w:t>контрофорс</w:t>
      </w:r>
      <w:proofErr w:type="spellEnd"/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Небный </w:t>
      </w:r>
      <w:proofErr w:type="spellStart"/>
      <w:r w:rsidRPr="001027AC">
        <w:rPr>
          <w:rFonts w:ascii="Times New Roman" w:hAnsi="Times New Roman"/>
          <w:sz w:val="24"/>
          <w:szCs w:val="24"/>
        </w:rPr>
        <w:t>контрофорс</w:t>
      </w:r>
      <w:proofErr w:type="spellEnd"/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Альвеолярный </w:t>
      </w:r>
      <w:proofErr w:type="spellStart"/>
      <w:r w:rsidRPr="001027AC">
        <w:rPr>
          <w:rFonts w:ascii="Times New Roman" w:hAnsi="Times New Roman"/>
          <w:sz w:val="24"/>
          <w:szCs w:val="24"/>
        </w:rPr>
        <w:t>контрофорс</w:t>
      </w:r>
      <w:proofErr w:type="spellEnd"/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Восходящий </w:t>
      </w:r>
      <w:proofErr w:type="spellStart"/>
      <w:r w:rsidRPr="001027AC">
        <w:rPr>
          <w:rFonts w:ascii="Times New Roman" w:hAnsi="Times New Roman"/>
          <w:sz w:val="24"/>
          <w:szCs w:val="24"/>
        </w:rPr>
        <w:t>контрофорс</w:t>
      </w:r>
      <w:proofErr w:type="spellEnd"/>
      <w:r w:rsidRPr="001027AC">
        <w:rPr>
          <w:rFonts w:ascii="Times New Roman" w:hAnsi="Times New Roman"/>
          <w:sz w:val="24"/>
          <w:szCs w:val="24"/>
        </w:rPr>
        <w:tab/>
        <w:t xml:space="preserve"> 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СИНДЕСМОЛОГИЯ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Височно-нижнечелюстной сустав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Суставной диск.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Латеральная связка.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Клиновидно-нижнечелюстная связка.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Шилонижнечелюстная связка.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Венечный шов (черепа)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Сагиттальный шов (черепа)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Ламбдовидный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шов (черепа)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Межпозвоночный диск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Фиброзное кольцо (межпозвоночного диска)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Студенистое ядро (межпозвоночного диска)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Передняя продольная связка (позвоночника)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Задняя продольная связка (позвоночника)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Межостистая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Желтая связка (позвоночника)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Надостная связка (позвоночника)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Сустав головки ребра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Реберно-поперечный сустав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Грудино-реберный сустав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Акромиально-ключичный сустав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Межключичная связка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Клювовидно-акромиальная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Суставная капсула плечевого сустава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Суставная губа плечевого сустава 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Клювовидно-плечевая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Локтевая коллатеральная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Лучевая коллатеральная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Кольцевая связка лучевой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Межкостная перепонка предплечья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Лучезапястный сустав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Среднезапястный сустав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Лучевая коллатеральная связка запястья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Локтевая коллатеральная связка запястья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Канал запястья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Запирательная мембрана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Запирательный канал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Крестцово-бугорная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Крестцово-остистая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Большое седалищное отверстие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Малое седалищное отверстие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Лобковый симфиз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лобковая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Вертлужная губа тазобедренного сустава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Подвздошно-бедренная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Связка головки бедренной кости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Малоберцовая коллатеральная связка (коленного сустава)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Большеберцовая коллатеральная связка (коленного сустава)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Связка надколенника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Поперечная связка колена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Латеральный мениск коленного сустава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Медиальный мениск коленного сустава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крестообразная связка колена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Задняя крестообразная связка колена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Межкостная перепонка голени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Большеберцово-малоберцовая передняя/задняя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Медиальная связка голеностопного сустава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Латеральная связка голеностопного сустава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Поперечный сустав предплюсны (</w:t>
      </w: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Шопаров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сустав)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Раздвоенная связка стопы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Предплюсно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>-плюсневые суставы (</w:t>
      </w: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Лисфранков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сустав)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Длинная подошвенная связка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МИОЛОГИЯ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Подкожная мышца шеи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Грудино-ключично-сосцевидная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Двубрюшная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Челюстно-подъязычная мышца.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Подбородочная мышца.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Медиальный треугольник шеи.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лестничная мышца.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Средняя лестничная мышца.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Предлестничное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пространство.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Латеральный треугольник шеи.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Лопаточно-трахеальный треугольник.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Лопаточно-ключичный треугольник.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Сонный треугольник 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Поднижнечелюстной треугольник.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Подбородочный треугольник.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Надчерепная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Мышца, окружающая глазную щель.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Круговая мышца рта.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Мышца, поднимающая верхнюю губу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Большая скуловая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Малая скуловая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Мышца, поднимающая угол рта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Мышца, опускающая угол рта.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Щечная мышца.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Жевательная мышца.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Височная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Латеральная крыловидная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Медиальная крыловидная мышца.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Височная фасция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Трапециевидная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Ромбовидная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Мышца, поднимающая лопатку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Мышца, выпрямляющая позвоночник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Большая грудная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Малая грудная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зубчатая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Наружные/внутренние межреберные мышцы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Поясничная часть диафрагмы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Реберная часть диафрагмы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Грудинная часть диафрагмы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Аортальное отверстие диафрагмы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Пищеводное отверстие диафрагмы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Отверстие нижней полой вены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пластинка влагалища прямой мышцы живота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Прямая мышца живота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Паховая связка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Поверхностное кольцо пахового канала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Наружная косая мышца живота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Внутренняя косая мышца живота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Поперечная мышца живота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Жевательная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Латеральная крыловидная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Медиальная крыловидная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Дельтовидная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Надостная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Подостная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Подлопаточная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Малая круглая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Большая круглая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Длинная головка двуглавой мышцы плеча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Клювовидно-плечевая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Подмышечная полость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Трехстороннее отверстие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Четырехстороннее отверстие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Локтевая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Лучевой сгибатель запястья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Круглый пронатор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Локтевой сгибатель запястья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Поверхностный сгибатель пальцев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Глубокий сгибатель пальцев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Длинный сгибатель большого пальца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Квадратный пронатор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Удерживатель сгибателей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Длинный лучевой разгибатель запястья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Короткий лучевой разгибатель запястья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Разгибатель пальцев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Локтевой разгибатель запястья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Супинатор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Длинная мышца, отводящая большой палец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большого пальца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Длинный разгибатель большого пальца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Короткая мышца, отводящая большой палец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Короткий сгибатель большого пальца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Мышца, приводящая большой палец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Короткий сгибатель мизинца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Мышца, противопоставляющая мизинец (кисти)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Червеобразные мышцы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Межкостные мышцы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Удерживатель разгибателей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Подвздошно-поясничная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Мышечная лакуна (на бедре)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Сосудистая лакуна (на бедре)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Бедренный канал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Мышца, напрягающая широкую фасцию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Большая ягодичная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Средняя ягодичная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Малая ягодичная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Грушевидная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Надгрушевидное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отверстие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Подгрушевидное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отверстие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Портняжная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Прямая мышца (четырехглавая мышца)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Длинная приводящая мышца бедра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Тонкая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Большая приводящая мышца бедра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Гребенчатая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Широкая фасция бедра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Подвздошно-большеберцовый тракт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Приводящий канал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Подкожная щель (бедренного канала)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Двуглавая мышца бедра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Полусухожильная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Полуперепончатая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Длинный разгибатель пальцев (стопы)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Длинный разгибатель большого пальца (стопы)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Длинная малоберцовая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Короткая малоберцовая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Трехглавая мышца голени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Икроножная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Камбаловидная мышца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Длинный сгибатель пальцев (стопы)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Длинный сгибатель большого пальца (стопы)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пальцев (стопы)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большого пальца (стопы)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Подошвенный апоневроз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AC">
        <w:rPr>
          <w:rFonts w:ascii="Times New Roman" w:hAnsi="Times New Roman" w:cs="Times New Roman"/>
          <w:b/>
          <w:sz w:val="24"/>
          <w:szCs w:val="24"/>
        </w:rPr>
        <w:t>СПЛАНХНОЛОГИЯ</w:t>
      </w:r>
    </w:p>
    <w:p w:rsidR="004F449C" w:rsidRPr="001027AC" w:rsidRDefault="004F449C" w:rsidP="004F449C">
      <w:pPr>
        <w:pStyle w:val="MAIN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AC">
        <w:rPr>
          <w:rFonts w:ascii="Times New Roman" w:hAnsi="Times New Roman" w:cs="Times New Roman"/>
          <w:b/>
          <w:sz w:val="24"/>
          <w:szCs w:val="24"/>
        </w:rPr>
        <w:t>ПИЩЕВАРИТЕЛЬНАЯ СИСТЕМА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sz w:val="24"/>
          <w:szCs w:val="24"/>
        </w:rPr>
        <w:t>Полость рта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губа.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губа.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Преддверие рта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gramStart"/>
      <w:r w:rsidRPr="001027AC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1027AC">
        <w:rPr>
          <w:rFonts w:ascii="Times New Roman" w:hAnsi="Times New Roman"/>
          <w:sz w:val="24"/>
          <w:szCs w:val="24"/>
        </w:rPr>
        <w:t xml:space="preserve"> полость рта.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Щека.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Десна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Десневой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сосочек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Десневой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карман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Верхушка языка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Корень языка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Спинка языка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Желобовидные сосочки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Листовидные сосочки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Уздечка языка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Язычная миндалина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Околоушная слюнная железа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Поднижнечелюстная слюнная железа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lastRenderedPageBreak/>
        <w:t>Подъязычная слюнная железа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Проток околоушной слюнной железы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Коронка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Шейка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Корень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Полость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Канал корня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Отверстие верхушки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Нижний правый медиальный резец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Верхний правый латеральный резец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Первый верхний </w:t>
      </w:r>
      <w:proofErr w:type="spellStart"/>
      <w:r w:rsidRPr="001027AC">
        <w:rPr>
          <w:rFonts w:ascii="Times New Roman" w:hAnsi="Times New Roman"/>
          <w:sz w:val="24"/>
          <w:szCs w:val="24"/>
        </w:rPr>
        <w:t>премоляр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(левый)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Первый нижний </w:t>
      </w:r>
      <w:proofErr w:type="spellStart"/>
      <w:r w:rsidRPr="001027AC">
        <w:rPr>
          <w:rFonts w:ascii="Times New Roman" w:hAnsi="Times New Roman"/>
          <w:sz w:val="24"/>
          <w:szCs w:val="24"/>
        </w:rPr>
        <w:t>премоляр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(правый)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Большой коренной верхний первый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Большой коренной верхний второй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Большой коренной верхний третий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Большой коренной нижний первый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Большой коренной нижний второй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Большой коренной нижний третий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Клык верхний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Клык нижний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Поверхность смыкания коронки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Вестибулярная поверхность коронки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Язычная поверхность коронки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Контактная поверхность коронки зуба.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Режущий край резцов.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Вестибулярный бугорок </w:t>
      </w:r>
      <w:proofErr w:type="spellStart"/>
      <w:r w:rsidRPr="001027AC">
        <w:rPr>
          <w:rFonts w:ascii="Times New Roman" w:hAnsi="Times New Roman"/>
          <w:sz w:val="24"/>
          <w:szCs w:val="24"/>
        </w:rPr>
        <w:t>премоляра</w:t>
      </w:r>
      <w:proofErr w:type="spellEnd"/>
      <w:r w:rsidRPr="001027AC">
        <w:rPr>
          <w:rFonts w:ascii="Times New Roman" w:hAnsi="Times New Roman"/>
          <w:sz w:val="24"/>
          <w:szCs w:val="24"/>
        </w:rPr>
        <w:t>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Язычный бугорок </w:t>
      </w:r>
      <w:proofErr w:type="spellStart"/>
      <w:r w:rsidRPr="001027AC">
        <w:rPr>
          <w:rFonts w:ascii="Times New Roman" w:hAnsi="Times New Roman"/>
          <w:sz w:val="24"/>
          <w:szCs w:val="24"/>
        </w:rPr>
        <w:t>премоляра</w:t>
      </w:r>
      <w:proofErr w:type="spellEnd"/>
      <w:r w:rsidRPr="001027AC">
        <w:rPr>
          <w:rFonts w:ascii="Times New Roman" w:hAnsi="Times New Roman"/>
          <w:sz w:val="24"/>
          <w:szCs w:val="24"/>
        </w:rPr>
        <w:t>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Щечный бугорок </w:t>
      </w:r>
      <w:proofErr w:type="spellStart"/>
      <w:r w:rsidRPr="001027AC">
        <w:rPr>
          <w:rFonts w:ascii="Times New Roman" w:hAnsi="Times New Roman"/>
          <w:sz w:val="24"/>
          <w:szCs w:val="24"/>
        </w:rPr>
        <w:t>премоляра</w:t>
      </w:r>
      <w:proofErr w:type="spellEnd"/>
      <w:r w:rsidRPr="001027AC">
        <w:rPr>
          <w:rFonts w:ascii="Times New Roman" w:hAnsi="Times New Roman"/>
          <w:sz w:val="24"/>
          <w:szCs w:val="24"/>
        </w:rPr>
        <w:t>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Щечно-дистальный бугорок 1 верхнего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Язычно-медиальный бугорок 1 верхнего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Язычно-дистальный бугорок 1 верхнего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Щечно-медиальный корень 1 верхнего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Щечно-</w:t>
      </w:r>
      <w:proofErr w:type="spellStart"/>
      <w:r w:rsidRPr="001027AC">
        <w:rPr>
          <w:rFonts w:ascii="Times New Roman" w:hAnsi="Times New Roman"/>
          <w:sz w:val="24"/>
          <w:szCs w:val="24"/>
        </w:rPr>
        <w:t>дистальньй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корень 1 верхнего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Язычный корень I верхнего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Щечно-медиальный бугорок 1 нижнего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Щечно-дистальный бугорок 1 нижнего моляра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Дистальный бугорок 1 нижнего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Язычно-дистальный бугорок 1 нижнего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Медиальный корень 1 нижнего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Дистальный корень 1 нижнего моляра.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Альвеолярная дуга.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Зубная дуга.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Базальная луга.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Глотка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Носовая часть глотки.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Ротовая часть глотки.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Гортанная часть глотки.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Глоточное отверстие слуховой трубы.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Трубный валик.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Глоточная миндалина.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Трубная миндалина.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Зев.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lastRenderedPageBreak/>
        <w:t>Хоаны.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Грушевидный карман.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Верхний констриктор глотки.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Средний констриктор глотки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Нижний констриктор глотки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Шейный отдел пищевода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Грудной отдел пищевода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Брюшной отдел пищевода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Кардиальная часть желудка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Пилорическая часть желудка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Тело желудка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Дно желудка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Квадратная доля печени 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Хвостатая доля печени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Диафрагмальная поверхность печени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Серповидная связка печени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Печеночно-двенадцатиперстная связка печени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часть двенадцатиперстной кишки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Нисходящая часть двенадцатиперстной кишки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Восходящая часть двенадцатиперстной кишки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Тощая кишка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Подвздошная кишка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Слепая кишка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Червеобразный отросток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Восходящая ободочная кишка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Поперечная ободочная кишка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Нисходящая ободочная кишка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Сигмовидная ободочная кишка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Прямая кишка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Тело поджелудочной железы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Ворота селезенки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ДЫХАТЕЛЬНАЯ СИСТЕМА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Преддверие гортани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Желудочек гортани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Подголосовая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полость гортани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Щитовидный хрящ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Перстневидный хрящ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Надгортанник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Латеральная перстнечерпаловидная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Поперечная черпаловидная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Щитонадгортанная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мышца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Бифуркация трахеи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Правый главный бронх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Левый главный бронх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Верхушка легкого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Основание легкого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Корень легкого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Ворота легкого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Косая щель легкого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lastRenderedPageBreak/>
        <w:t>МОЧЕПОЛОВОЙ АППАРАТ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Корковое вещество почки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Мозговое вещество почки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Почечная лоханка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Дно мочевого пузыря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Верхушка мочевого пузыря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Мочеточник правый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Предстательная железа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Семенные пузырьки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Ампула семявыносящего протока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Придаток яичка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 Медиальная поверхность яичка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Латеральная поверхность яичка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Дно матки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Тело матки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Шейка матки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Широкая связка матки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Круглая связка матки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Маточный конец яичника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Трубный конец яичника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Свободный край яичника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Ампула маточной трубы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Перешеек маточной трубы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b/>
          <w:color w:val="auto"/>
          <w:sz w:val="24"/>
          <w:szCs w:val="24"/>
        </w:rPr>
        <w:t>ЭНДОКРИННЫЕ ЖЕЛЕЗЫ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Гипофиз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Правая доля щитовидной железы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Левая доля щитовидной железы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Перешеек щитовидной железы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Околощитовидные железы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Надпочечник (левый, правый)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Шишковидное тело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Поджелудочная железа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027AC">
        <w:rPr>
          <w:rFonts w:ascii="Times New Roman" w:hAnsi="Times New Roman" w:cs="Times New Roman"/>
          <w:b/>
          <w:sz w:val="24"/>
          <w:szCs w:val="24"/>
        </w:rPr>
        <w:t>ИММУННАЯ И ЛИМФАТИЧЕСКАЯ СИСТЕМА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Костный мозг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Тимус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Небная миндалина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Трубная миндалина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Глоточная миндалина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Язычная миндалина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Аппендикс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Селезенка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Одиночные лимфоидные узелки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Лимфоидные бляшки тонкой кишки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Поднижнечелюстные лимфатические узлы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Подбородочные лимфатические узлы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Затылочные лимфатические узлы.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Сосцевидные лимфатические узлы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lastRenderedPageBreak/>
        <w:t>Околоушные лимфатические узлы (глубокие и поверхностные).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Латеральные шейные лимфатические узлы.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Грудной лимфатический проток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Подмышечные лимфатические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Паховые лимфатические узлы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Подколенные лимфатические узлы  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 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 xml:space="preserve">АНГИОЛОГИЯ 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СЕРДЦЕ И АРТЕРИИ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Основание сердца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Верхушка сердца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поверхность сердца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Задняя поверхность сердца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Правое предсердие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Левое предсердие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Правое ушко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Левое ушко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Венечная борозда сердца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межжелудочковая борозда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Правый желудочек сердца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Левый желудочек сердца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Правое предсердно-желудочковое отверстие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Левое предсердно-желудочковое отверстие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Отверстие аорты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Отверстие легочного ствола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Клапан легочного ствола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Гребенчатые мышцы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Овальная ямка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Отверстие нижней полой вены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Отверстие верхней полой вены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Мясистые трабекулы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Сосочковые мышцы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Сухожильные хорды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Перикард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Поперечный синус перикард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Косой синус перикарда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Дуга аорты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Грудная часть аорты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Брюшная часть аорты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Плечеголовной ствол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Правая общая сонная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Левая общая сонная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Наружная сонная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щитовидная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Восходящая глоточная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Лицевая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Восходящая небная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губная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губная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lastRenderedPageBreak/>
        <w:t>Угловая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Затылочная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Задняя ушная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Поверхностная височная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Верхнечелюстная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альвеолярная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Подбородочная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Жевательная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Глубокая височная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Щечная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Задняя верхняя альвеолярная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Подглазничная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Передние верхние альвеолярные артерии.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Большая небная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Внутренняя сонная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Глазная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Слезная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Надглазничная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Дорсальная артерия носа.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Артериальный мозговой круг.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Задняя соединительная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соединительная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мозговал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Средняя мозговая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Подключичная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Позвоночная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Базилярная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Задняя мозговая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Внутренняя грудная артерия.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Реберно-шейный ствол.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Щито</w:t>
      </w:r>
      <w:proofErr w:type="spellEnd"/>
      <w:r w:rsidRPr="001027AC">
        <w:rPr>
          <w:rFonts w:ascii="Times New Roman" w:hAnsi="Times New Roman"/>
          <w:sz w:val="24"/>
          <w:szCs w:val="24"/>
        </w:rPr>
        <w:t>-шейный ствол.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Глубокая артерия шеи.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Поперечная артерия шеи.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Подмышечная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Плечевая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Локтевая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Лучевая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Поверхностная ладонная артериальная дуга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Глубокая ладонная артериальная дуга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диафрагмальная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Чревный ствол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Общая печеночная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Селезеночная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Левая желудочная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Правая желудочная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брыжеечная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брыжеечная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Внутренняя подвздошная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прямокишечная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Внутренняя подвздошная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Средняя прямокишечная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Маточная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lastRenderedPageBreak/>
        <w:t>Запирательная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Наружная подвздошная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Бедренная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Подколенная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большеберцовая артерия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Задняя большеберцовая артерия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ВЕНЫ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полая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Плечеголовная вена левая.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Плечеголовная вена правая.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Подключичная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Поперечный синус.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Сигмовидный синус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Верхний сагиттальный синус.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Прямой синус.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Затылочный синус.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Верхний каменистый синус.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Нижний каменистый синус.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Нижний сагиттальный синус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Клиновидно-теменной синус.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Теменная </w:t>
      </w:r>
      <w:proofErr w:type="spellStart"/>
      <w:r w:rsidRPr="001027AC">
        <w:rPr>
          <w:rFonts w:ascii="Times New Roman" w:hAnsi="Times New Roman"/>
          <w:sz w:val="24"/>
          <w:szCs w:val="24"/>
        </w:rPr>
        <w:t>эмиссарная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Сосцевидная </w:t>
      </w:r>
      <w:proofErr w:type="spellStart"/>
      <w:r w:rsidRPr="001027AC">
        <w:rPr>
          <w:rFonts w:ascii="Times New Roman" w:hAnsi="Times New Roman"/>
          <w:sz w:val="24"/>
          <w:szCs w:val="24"/>
        </w:rPr>
        <w:t>эмиссарная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Мыщелковая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7AC">
        <w:rPr>
          <w:rFonts w:ascii="Times New Roman" w:hAnsi="Times New Roman"/>
          <w:sz w:val="24"/>
          <w:szCs w:val="24"/>
        </w:rPr>
        <w:t>эмиссарная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 xml:space="preserve">Затылочная </w:t>
      </w:r>
      <w:proofErr w:type="spellStart"/>
      <w:r w:rsidRPr="001027AC">
        <w:rPr>
          <w:rFonts w:ascii="Times New Roman" w:hAnsi="Times New Roman"/>
          <w:sz w:val="24"/>
          <w:szCs w:val="24"/>
        </w:rPr>
        <w:t>эмиссарная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Занижнечелюстная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Поверхностная височная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Средняя височная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Крыловидное венозное сплетение.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Жевательные вены.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альвеолярная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Лицевая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Надблоковая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Надглазничная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Угловая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губная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губная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Глубокая вена лица.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proofErr w:type="spellStart"/>
      <w:r w:rsidRPr="001027AC">
        <w:rPr>
          <w:rFonts w:ascii="Times New Roman" w:hAnsi="Times New Roman"/>
          <w:sz w:val="24"/>
          <w:szCs w:val="24"/>
        </w:rPr>
        <w:t>Подподбородочная</w:t>
      </w:r>
      <w:proofErr w:type="spellEnd"/>
      <w:r w:rsidRPr="001027AC">
        <w:rPr>
          <w:rFonts w:ascii="Times New Roman" w:hAnsi="Times New Roman"/>
          <w:sz w:val="24"/>
          <w:szCs w:val="24"/>
        </w:rPr>
        <w:t xml:space="preserve">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Затылочная вена,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Наружная яремная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Передняя яремная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Внутренняя яремная вена.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Язычная вена.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Подключичная вена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Подмышечная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Плечевая вена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Латеральная подкожная вена руки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Медиальная подкожная вена руки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Плечевая вена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Локтевая вена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Лучевая вена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полая вена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Поясничные вены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Яичковая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(яичниковая) вена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Почечная вена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Надпочечниковая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Воротная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Селезеночная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Верхняя брыжеечная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Нижняя брыжеечная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Общая подвздошная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Внутренняя подвздошная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Наружная подвздошная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Бедренная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Подколенная вена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Большая подкожная вена ноги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Малая подкожная вена ноги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НЕВРОЛОГИЯ</w:t>
      </w: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ЦЕНТРАЛЬНАЯ НЕРВНАЯ СИСТЕМА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срединная щель спинного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Задняя срединная борозда спинного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Передний канатик спинного мозга (на разрезе или на целом мозге)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Боковой канатик спинного мозга (на разрезе или на целом мозге)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Задний канатик спинного мозга (на разрезе или на целом мозге)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Передний рог спинного мозга (на разрезе)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Задний рог спинного мозга (на разрезе)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Серп большого мозга (твердая оболочка головного 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Намет мозжечка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Верхний сагиттальный синус (твердой мозговой оболочки)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Нижний сагиттальный синус (твердой мозговой оболочки)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Поперечный синус (твердой мозговой оболочки)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Сигмовидный синус (твердой мозговой оболочки)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Верхний каменистый синус (твердой мозговой оболочки)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Пещеристый синус (твердой мозговой оболочки)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Пирамида продолговатого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Перекрест пирамид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Олива продолговатого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Базилярная борозда (моста)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Средняя мозжечковая ножка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мозжечковая ножка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мозжечковая ножка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Задняя часть моста (покрышка моста на поперечном разрезе)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Трапециевидное тело (на поперечном разрезе моста)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(базилярная) часть моста на поперечном разрезе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IV</w:t>
      </w:r>
      <w:r w:rsidRPr="001027A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1027AC">
        <w:rPr>
          <w:rFonts w:ascii="Times New Roman" w:hAnsi="Times New Roman" w:cs="Times New Roman"/>
          <w:color w:val="auto"/>
          <w:sz w:val="24"/>
          <w:szCs w:val="24"/>
        </w:rPr>
        <w:t>желудочек мозга (на сагиттальном разрезе)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Ромбовидная ямка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Латеральный карман (IV желудочка)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Срединная борозда (ромбовидная ямка)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Медиальное возвышение (ромбовидная ямка)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Лицевой бугорок (ромбовидная ямка)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Пограничная борозда (ромбовидная ямка)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Вестибулярное поле (ромбовидная ямка)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Мозговые полоски (ромбовидная ямка)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Треугольник подъязычного нерва (ромбовидная ямка)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Треугольник блуждающего нерва (ромбовидная ямка)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Верхний мозговой парус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Нижний мозговой парус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Полушарие мозжечка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“Древо жизни” (на разрезе мозжечка)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Зубчатое ядро (на разрезе мозжечка)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Ножка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Межножковая ямка (средний мозг)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Заднее продырявленное вещество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часть (основание) среднего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Задняя часть (покрышка) среднего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Крыша среднего мозга (пластинка четверохолмия)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Верхние холмики крыши среднего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Нижние холмики крыши среднего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Ручка нижнего холмика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Ручка верхнего холмика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Водопровод среднего мозга (на разрезе среднего 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Красное ядро (на разрезе среднего 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Черное вещество (на разрезе среднего 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Промежуточный мозг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Эпиталамическая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спайка (задняя спайка промежуточного 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Шишковидное тело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Таламус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Медиальное коленчатое тело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Латеральное коленчатое тело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Зрительный перекрест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Сосцевидное тело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Серый бугор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Воронка (промежуточного 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III желудочек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Гипоталамическая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Межжелудочковое отверстие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Продольная щель большого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Поперечная щель большого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Латеральная ямка большого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Центральная борозда полушария большого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Латеральная борозда полушария большого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Предцентральная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лобная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лобная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Постцентральная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Внутритеменная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височная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височная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Борозда мозолистого тела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Поясная борозда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Теменно-затылочная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Шпорная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Борозда </w:t>
      </w: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гиппокампа</w:t>
      </w:r>
      <w:proofErr w:type="spellEnd"/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Коллатеральная борозда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Затылочно-височная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Обонятельная борозда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Глазничные борозды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Предцентральная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лобная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Средняя лобная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лобная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Постцентральная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теменная долька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теменная долька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височная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Средняя височная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Нижняя височная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Извилины островка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Островковая доля большого мозга (островок)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Поясная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Перешеек поясной извилины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Парацентральная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долька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Предклинье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Клин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Парагиппокампальная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Крючок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Язычная извилина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Медиальная затылочно-височная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Латеральная затылочно-височная извилина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Прямая извилина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Обонятельная луковица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Обонятельный тракт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Обонятельный треугольник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Переднее продырявленное вещество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Мозолистое тело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Валик мозолистого тела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Ствол мозолистого тепа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Колено мозолистого тела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Клюв мозолистого тела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спайка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Свод мозга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Прозрачная перегородка (мозга)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Центральная часть бокового желудочка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Передний рог бокового желудочка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Задний рог бокового желудочка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Нижний рог бокового желудочка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Коллатеральное возвышение бокового желудочка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Головка хвостатого ядра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Тело хвостатого ядра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Хвост хвостатого ядра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Чечевицеобразное ядро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Ограда (мозг)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Самая наружная капсула (конечный мозг)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Наружная капсула (конечный мозг)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Внутренняя капсула (конечный мозг)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Передняя ножка внутренней капсулы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Колено внутренней капсулы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sz w:val="24"/>
          <w:szCs w:val="24"/>
        </w:rPr>
        <w:t>Задняя ножка внутренней капсулы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jc w:val="center"/>
        <w:rPr>
          <w:rFonts w:ascii="Times New Roman" w:hAnsi="Times New Roman"/>
          <w:b/>
          <w:sz w:val="24"/>
          <w:szCs w:val="24"/>
        </w:rPr>
      </w:pPr>
      <w:r w:rsidRPr="001027AC">
        <w:rPr>
          <w:rFonts w:ascii="Times New Roman" w:hAnsi="Times New Roman"/>
          <w:b/>
          <w:sz w:val="24"/>
          <w:szCs w:val="24"/>
        </w:rPr>
        <w:t>ПЕРИФЕРИЧЕСКАЯ НЕРВНАЯ СИСТЕМА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Шейное сплетение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Малый затылочный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Большой ушной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Поперечный нерв шеи.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Диафрагмальный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Подмышечный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Мышечно-кожный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Срединный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Локтевой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Лучевой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Латеральный кожный нерв бедра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Бедренный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Запирательный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Седалищный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Общий малоберцовый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Глубокий малоберцовый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Поверхностный малоберцовый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Большеберцовый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Медиальный подошвенный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Латеральный подошвенный нерв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Зрительный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Глазодвигательный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Корешок тройничного нерва.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Тройничный узел.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Глазной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Слезный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Лобный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Надглазничный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Носоресничный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Большой небный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Верхнечелюстной нерв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Малый небный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Подглазничный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Задние верхние альвеолярные ветви.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Нижнечелюстной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Язычный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Барабанная струна.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Нижний альвеолярный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Подбородочный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Отводящий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Лицевой нерв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Корешок преддверно-улиткового нерва.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Языкоглоточный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Блуждающий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lastRenderedPageBreak/>
        <w:t>Верхний гортанный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Возвратный гортанный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Добавочный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Подъязычный нерв.</w:t>
      </w:r>
    </w:p>
    <w:p w:rsidR="004F449C" w:rsidRPr="001027AC" w:rsidRDefault="004F449C" w:rsidP="004F449C">
      <w:pPr>
        <w:rPr>
          <w:rFonts w:ascii="Times New Roman" w:hAnsi="Times New Roman"/>
          <w:sz w:val="24"/>
          <w:szCs w:val="24"/>
        </w:rPr>
      </w:pPr>
      <w:r w:rsidRPr="001027AC">
        <w:rPr>
          <w:rFonts w:ascii="Times New Roman" w:hAnsi="Times New Roman"/>
          <w:sz w:val="24"/>
          <w:szCs w:val="24"/>
        </w:rPr>
        <w:t>Шейная петля.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Симпатический ствол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Узлы симпатического ствола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Межузловые</w:t>
      </w:r>
      <w:proofErr w:type="spellEnd"/>
      <w:r w:rsidRPr="001027AC">
        <w:rPr>
          <w:rFonts w:ascii="Times New Roman" w:hAnsi="Times New Roman" w:cs="Times New Roman"/>
          <w:color w:val="auto"/>
          <w:sz w:val="24"/>
          <w:szCs w:val="24"/>
        </w:rPr>
        <w:t xml:space="preserve"> ветви симпатического ствола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Соединительные ветви симпатического ствола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Большой внутренностный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Малый внутренностный нерв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Чревные узлы (чревное сплетение)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b/>
          <w:color w:val="auto"/>
          <w:sz w:val="24"/>
          <w:szCs w:val="24"/>
        </w:rPr>
        <w:t>ЭСТЕЗИОЛОГИЯ (ОРГАНЫ ЧУВСТВ)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Склера глазного яблока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Роговица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Ресничное тело (на разрезе глазного яблока)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Радужка (на разрезе глазного яблока)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Зрачок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Сетчатка (на разрезе глазного яблока)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Хрусталик (на разрезе глазного яблока)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Стекловидное тело (на разрезе глазного яблока)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Латеральная прямая мышца глаза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Верхняя прямая мышца глаза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Верхнее веко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Нижнее веко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Верхний конъюнктивальный мешок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Нижний конъюнктивальный мешок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Слезная железа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Завиток ушной раковины</w:t>
      </w:r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Противозавиток</w:t>
      </w:r>
      <w:proofErr w:type="spellEnd"/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Козелок</w:t>
      </w:r>
      <w:proofErr w:type="spellEnd"/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27AC">
        <w:rPr>
          <w:rFonts w:ascii="Times New Roman" w:hAnsi="Times New Roman" w:cs="Times New Roman"/>
          <w:color w:val="auto"/>
          <w:sz w:val="24"/>
          <w:szCs w:val="24"/>
        </w:rPr>
        <w:t>Противокозелок</w:t>
      </w:r>
      <w:proofErr w:type="spellEnd"/>
    </w:p>
    <w:p w:rsidR="004F449C" w:rsidRPr="001027AC" w:rsidRDefault="004F449C" w:rsidP="004F449C">
      <w:pPr>
        <w:pStyle w:val="MAIN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27AC">
        <w:rPr>
          <w:rFonts w:ascii="Times New Roman" w:hAnsi="Times New Roman" w:cs="Times New Roman"/>
          <w:color w:val="auto"/>
          <w:sz w:val="24"/>
          <w:szCs w:val="24"/>
        </w:rPr>
        <w:t>Мочка ушной раковины</w:t>
      </w:r>
    </w:p>
    <w:p w:rsidR="00442C66" w:rsidRDefault="00442C66"/>
    <w:sectPr w:rsidR="0044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C"/>
    <w:rsid w:val="00442C66"/>
    <w:rsid w:val="004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52D3-8AE3-4A9A-8607-0C3377D3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9C"/>
    <w:pPr>
      <w:spacing w:after="0" w:line="240" w:lineRule="auto"/>
    </w:pPr>
    <w:rPr>
      <w:rFonts w:ascii="a_Timer" w:eastAsia="Times New Roman" w:hAnsi="a_Timer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49C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F449C"/>
    <w:pPr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F449C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F449C"/>
    <w:pPr>
      <w:spacing w:before="280" w:line="360" w:lineRule="auto"/>
      <w:outlineLvl w:val="3"/>
    </w:pPr>
    <w:rPr>
      <w:rFonts w:ascii="Cambria" w:hAnsi="Cambria"/>
      <w:b/>
      <w:bCs/>
      <w:i/>
      <w:iC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F449C"/>
    <w:pPr>
      <w:spacing w:before="280" w:line="360" w:lineRule="auto"/>
      <w:outlineLvl w:val="4"/>
    </w:pPr>
    <w:rPr>
      <w:rFonts w:ascii="Cambria" w:hAnsi="Cambria"/>
      <w:b/>
      <w:bCs/>
      <w:i/>
      <w:iCs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4F449C"/>
    <w:pPr>
      <w:spacing w:before="280" w:after="80" w:line="360" w:lineRule="auto"/>
      <w:outlineLvl w:val="5"/>
    </w:pPr>
    <w:rPr>
      <w:rFonts w:ascii="Cambria" w:hAnsi="Cambria"/>
      <w:b/>
      <w:bCs/>
      <w:i/>
      <w:iCs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F449C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F449C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4F449C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49C"/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49C"/>
    <w:rPr>
      <w:rFonts w:eastAsia="Times New Roman"/>
      <w:b/>
      <w:bCs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49C"/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449C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449C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449C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F449C"/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F449C"/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F449C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3">
    <w:name w:val="footer"/>
    <w:basedOn w:val="a"/>
    <w:link w:val="a4"/>
    <w:uiPriority w:val="99"/>
    <w:rsid w:val="004F44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449C"/>
    <w:rPr>
      <w:rFonts w:ascii="a_Timer" w:eastAsia="Times New Roman" w:hAnsi="a_Timer"/>
      <w:sz w:val="28"/>
      <w:szCs w:val="28"/>
      <w:lang w:eastAsia="ru-RU"/>
    </w:rPr>
  </w:style>
  <w:style w:type="character" w:styleId="a5">
    <w:name w:val="page number"/>
    <w:basedOn w:val="a0"/>
    <w:rsid w:val="004F449C"/>
  </w:style>
  <w:style w:type="paragraph" w:styleId="a6">
    <w:name w:val="Balloon Text"/>
    <w:basedOn w:val="a"/>
    <w:link w:val="a7"/>
    <w:uiPriority w:val="99"/>
    <w:semiHidden/>
    <w:rsid w:val="004F4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4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IN">
    <w:name w:val="MAIN"/>
    <w:rsid w:val="004F449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8">
    <w:name w:val="No Spacing"/>
    <w:basedOn w:val="a"/>
    <w:link w:val="a9"/>
    <w:autoRedefine/>
    <w:uiPriority w:val="1"/>
    <w:qFormat/>
    <w:rsid w:val="004F449C"/>
    <w:pPr>
      <w:ind w:firstLine="567"/>
      <w:jc w:val="both"/>
    </w:pPr>
    <w:rPr>
      <w:rFonts w:ascii="Arial" w:hAnsi="Arial"/>
      <w:szCs w:val="20"/>
    </w:rPr>
  </w:style>
  <w:style w:type="character" w:customStyle="1" w:styleId="a9">
    <w:name w:val="Без интервала Знак"/>
    <w:link w:val="a8"/>
    <w:uiPriority w:val="1"/>
    <w:rsid w:val="004F449C"/>
    <w:rPr>
      <w:rFonts w:ascii="Arial" w:eastAsia="Times New Roman" w:hAnsi="Arial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F449C"/>
    <w:pPr>
      <w:ind w:left="720"/>
      <w:contextualSpacing/>
    </w:pPr>
    <w:rPr>
      <w:rFonts w:ascii="Times New Roman" w:hAnsi="Times New Roman"/>
      <w:szCs w:val="20"/>
    </w:rPr>
  </w:style>
  <w:style w:type="table" w:styleId="ab">
    <w:name w:val="Table Grid"/>
    <w:basedOn w:val="a1"/>
    <w:uiPriority w:val="59"/>
    <w:rsid w:val="004F449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F44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caption"/>
    <w:basedOn w:val="a"/>
    <w:next w:val="a"/>
    <w:uiPriority w:val="35"/>
    <w:semiHidden/>
    <w:unhideWhenUsed/>
    <w:qFormat/>
    <w:rsid w:val="004F449C"/>
    <w:rPr>
      <w:rFonts w:ascii="Times New Roman" w:hAnsi="Times New Roman"/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F449C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4F449C"/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4F449C"/>
    <w:pPr>
      <w:spacing w:after="320"/>
      <w:jc w:val="right"/>
    </w:pPr>
    <w:rPr>
      <w:rFonts w:ascii="Times New Roman" w:hAnsi="Times New Roman"/>
      <w:i/>
      <w:iCs/>
      <w:color w:val="808080"/>
      <w:spacing w:val="1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4F449C"/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styleId="af2">
    <w:name w:val="Strong"/>
    <w:uiPriority w:val="22"/>
    <w:qFormat/>
    <w:rsid w:val="004F449C"/>
    <w:rPr>
      <w:b/>
      <w:bCs/>
      <w:spacing w:val="0"/>
    </w:rPr>
  </w:style>
  <w:style w:type="character" w:styleId="af3">
    <w:name w:val="Emphasis"/>
    <w:uiPriority w:val="20"/>
    <w:qFormat/>
    <w:rsid w:val="004F449C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4F449C"/>
    <w:rPr>
      <w:rFonts w:ascii="Times New Roman" w:hAnsi="Times New Roman"/>
      <w:color w:val="5A5A5A"/>
      <w:szCs w:val="20"/>
    </w:rPr>
  </w:style>
  <w:style w:type="character" w:customStyle="1" w:styleId="22">
    <w:name w:val="Цитата 2 Знак"/>
    <w:basedOn w:val="a0"/>
    <w:link w:val="21"/>
    <w:uiPriority w:val="29"/>
    <w:rsid w:val="004F449C"/>
    <w:rPr>
      <w:rFonts w:eastAsia="Times New Roman"/>
      <w:color w:val="5A5A5A"/>
      <w:sz w:val="28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4F449C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4F449C"/>
    <w:rPr>
      <w:rFonts w:ascii="Cambria" w:eastAsia="Times New Roman" w:hAnsi="Cambria"/>
      <w:i/>
      <w:iCs/>
      <w:sz w:val="20"/>
      <w:szCs w:val="20"/>
      <w:lang w:eastAsia="ru-RU"/>
    </w:rPr>
  </w:style>
  <w:style w:type="character" w:styleId="af6">
    <w:name w:val="Subtle Emphasis"/>
    <w:uiPriority w:val="19"/>
    <w:qFormat/>
    <w:rsid w:val="004F449C"/>
    <w:rPr>
      <w:i/>
      <w:iCs/>
      <w:color w:val="5A5A5A"/>
    </w:rPr>
  </w:style>
  <w:style w:type="character" w:styleId="af7">
    <w:name w:val="Intense Emphasis"/>
    <w:uiPriority w:val="21"/>
    <w:qFormat/>
    <w:rsid w:val="004F449C"/>
    <w:rPr>
      <w:b/>
      <w:bCs/>
      <w:i/>
      <w:iCs/>
      <w:color w:val="auto"/>
      <w:u w:val="single"/>
    </w:rPr>
  </w:style>
  <w:style w:type="character" w:styleId="af8">
    <w:name w:val="Subtle Reference"/>
    <w:uiPriority w:val="31"/>
    <w:qFormat/>
    <w:rsid w:val="004F449C"/>
    <w:rPr>
      <w:smallCaps/>
    </w:rPr>
  </w:style>
  <w:style w:type="character" w:styleId="af9">
    <w:name w:val="Intense Reference"/>
    <w:uiPriority w:val="32"/>
    <w:qFormat/>
    <w:rsid w:val="004F449C"/>
    <w:rPr>
      <w:b/>
      <w:bCs/>
      <w:smallCaps/>
      <w:color w:val="auto"/>
    </w:rPr>
  </w:style>
  <w:style w:type="character" w:styleId="afa">
    <w:name w:val="Book Title"/>
    <w:uiPriority w:val="33"/>
    <w:qFormat/>
    <w:rsid w:val="004F449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4F449C"/>
    <w:pPr>
      <w:outlineLvl w:val="9"/>
    </w:pPr>
    <w:rPr>
      <w:lang w:bidi="en-US"/>
    </w:rPr>
  </w:style>
  <w:style w:type="paragraph" w:styleId="afc">
    <w:name w:val="Body Text Indent"/>
    <w:link w:val="afd"/>
    <w:uiPriority w:val="99"/>
    <w:rsid w:val="004F449C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4F449C"/>
    <w:rPr>
      <w:rFonts w:eastAsia="Times New Roman"/>
      <w:b/>
      <w:sz w:val="20"/>
      <w:szCs w:val="20"/>
      <w:lang w:eastAsia="ru-RU"/>
    </w:rPr>
  </w:style>
  <w:style w:type="paragraph" w:styleId="23">
    <w:name w:val="Body Text Indent 2"/>
    <w:link w:val="24"/>
    <w:uiPriority w:val="99"/>
    <w:rsid w:val="004F449C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F449C"/>
    <w:rPr>
      <w:rFonts w:eastAsia="Times New Roman"/>
      <w:b/>
      <w:szCs w:val="20"/>
      <w:lang w:eastAsia="ru-RU"/>
    </w:rPr>
  </w:style>
  <w:style w:type="character" w:customStyle="1" w:styleId="afe">
    <w:name w:val="Схема документа Знак"/>
    <w:basedOn w:val="a0"/>
    <w:link w:val="aff"/>
    <w:semiHidden/>
    <w:rsid w:val="004F44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link w:val="afe"/>
    <w:semiHidden/>
    <w:rsid w:val="004F44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4F449C"/>
    <w:rPr>
      <w:rFonts w:ascii="Segoe UI" w:eastAsia="Times New Roman" w:hAnsi="Segoe UI" w:cs="Segoe UI"/>
      <w:sz w:val="16"/>
      <w:szCs w:val="16"/>
      <w:lang w:eastAsia="ru-RU"/>
    </w:rPr>
  </w:style>
  <w:style w:type="paragraph" w:styleId="aff0">
    <w:name w:val="Body Text"/>
    <w:link w:val="aff1"/>
    <w:uiPriority w:val="99"/>
    <w:rsid w:val="004F449C"/>
    <w:pPr>
      <w:spacing w:before="260"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sid w:val="004F449C"/>
    <w:rPr>
      <w:rFonts w:eastAsia="Times New Roman"/>
      <w:snapToGrid w:val="0"/>
      <w:sz w:val="20"/>
      <w:szCs w:val="20"/>
      <w:lang w:eastAsia="ru-RU"/>
    </w:rPr>
  </w:style>
  <w:style w:type="paragraph" w:styleId="aff2">
    <w:name w:val="header"/>
    <w:link w:val="aff3"/>
    <w:uiPriority w:val="99"/>
    <w:rsid w:val="004F449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3">
    <w:name w:val="Верхний колонтитул Знак"/>
    <w:basedOn w:val="a0"/>
    <w:link w:val="aff2"/>
    <w:uiPriority w:val="99"/>
    <w:rsid w:val="004F449C"/>
    <w:rPr>
      <w:rFonts w:eastAsia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4F449C"/>
    <w:rPr>
      <w:rFonts w:eastAsia="Times New Roman"/>
      <w:sz w:val="20"/>
      <w:szCs w:val="20"/>
      <w:lang w:eastAsia="ru-RU"/>
    </w:rPr>
  </w:style>
  <w:style w:type="paragraph" w:styleId="aff5">
    <w:name w:val="endnote text"/>
    <w:basedOn w:val="a"/>
    <w:next w:val="a"/>
    <w:link w:val="aff4"/>
    <w:uiPriority w:val="99"/>
    <w:semiHidden/>
    <w:unhideWhenUsed/>
    <w:rsid w:val="004F449C"/>
    <w:rPr>
      <w:rFonts w:ascii="Times New Roman" w:hAnsi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4F449C"/>
    <w:rPr>
      <w:rFonts w:ascii="a_Timer" w:eastAsia="Times New Roman" w:hAnsi="a_Timer"/>
      <w:sz w:val="20"/>
      <w:szCs w:val="20"/>
      <w:lang w:eastAsia="ru-RU"/>
    </w:rPr>
  </w:style>
  <w:style w:type="character" w:customStyle="1" w:styleId="aff6">
    <w:name w:val="Текст сноски Знак"/>
    <w:link w:val="aff7"/>
    <w:uiPriority w:val="99"/>
    <w:semiHidden/>
    <w:rsid w:val="004F449C"/>
    <w:rPr>
      <w:sz w:val="20"/>
    </w:rPr>
  </w:style>
  <w:style w:type="paragraph" w:styleId="aff7">
    <w:name w:val="footnote text"/>
    <w:basedOn w:val="a"/>
    <w:next w:val="a"/>
    <w:link w:val="aff6"/>
    <w:uiPriority w:val="99"/>
    <w:semiHidden/>
    <w:unhideWhenUsed/>
    <w:rsid w:val="004F449C"/>
    <w:rPr>
      <w:rFonts w:ascii="Times New Roman" w:eastAsiaTheme="minorHAnsi" w:hAnsi="Times New Roman"/>
      <w:sz w:val="20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4F449C"/>
    <w:rPr>
      <w:rFonts w:ascii="a_Timer" w:eastAsia="Times New Roman" w:hAnsi="a_Timer"/>
      <w:sz w:val="20"/>
      <w:szCs w:val="20"/>
      <w:lang w:eastAsia="ru-RU"/>
    </w:rPr>
  </w:style>
  <w:style w:type="character" w:customStyle="1" w:styleId="aff8">
    <w:name w:val="Текст Знак"/>
    <w:basedOn w:val="a0"/>
    <w:link w:val="aff9"/>
    <w:uiPriority w:val="99"/>
    <w:semiHidden/>
    <w:rsid w:val="004F449C"/>
    <w:rPr>
      <w:rFonts w:ascii="Courier New" w:eastAsia="Times New Roman" w:hAnsi="Courier New" w:cs="Courier New"/>
      <w:sz w:val="21"/>
      <w:szCs w:val="20"/>
      <w:lang w:eastAsia="ru-RU"/>
    </w:rPr>
  </w:style>
  <w:style w:type="paragraph" w:styleId="aff9">
    <w:name w:val="Plain Text"/>
    <w:basedOn w:val="a"/>
    <w:next w:val="a"/>
    <w:link w:val="aff8"/>
    <w:uiPriority w:val="99"/>
    <w:semiHidden/>
    <w:unhideWhenUsed/>
    <w:rsid w:val="004F449C"/>
    <w:rPr>
      <w:rFonts w:ascii="Courier New" w:hAnsi="Courier New" w:cs="Courier New"/>
      <w:sz w:val="21"/>
      <w:szCs w:val="20"/>
    </w:rPr>
  </w:style>
  <w:style w:type="character" w:customStyle="1" w:styleId="14">
    <w:name w:val="Текст Знак1"/>
    <w:basedOn w:val="a0"/>
    <w:uiPriority w:val="99"/>
    <w:semiHidden/>
    <w:rsid w:val="004F449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Heading3Char">
    <w:name w:val="Heading 3 Char"/>
    <w:uiPriority w:val="9"/>
    <w:rsid w:val="004F449C"/>
    <w:rPr>
      <w:rFonts w:ascii="Times New Roman" w:eastAsia="Times New Roman" w:hAnsi="Times New Roman" w:cs="Times New Roman"/>
      <w:b/>
      <w:color w:val="4F81BD"/>
    </w:rPr>
  </w:style>
  <w:style w:type="character" w:styleId="affa">
    <w:name w:val="Hyperlink"/>
    <w:uiPriority w:val="99"/>
    <w:unhideWhenUsed/>
    <w:rsid w:val="004F449C"/>
    <w:rPr>
      <w:color w:val="0000FF"/>
      <w:u w:val="single"/>
    </w:rPr>
  </w:style>
  <w:style w:type="character" w:customStyle="1" w:styleId="Heading2Char">
    <w:name w:val="Heading 2 Char"/>
    <w:uiPriority w:val="9"/>
    <w:rsid w:val="004F449C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4F449C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4F449C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content-head">
    <w:name w:val="content-head"/>
    <w:basedOn w:val="a0"/>
    <w:uiPriority w:val="99"/>
    <w:rsid w:val="004F449C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F44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449C"/>
    <w:rPr>
      <w:rFonts w:ascii="a_Timer" w:eastAsia="Times New Roman" w:hAnsi="a_Time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4290</Words>
  <Characters>24454</Characters>
  <Application>Microsoft Office Word</Application>
  <DocSecurity>0</DocSecurity>
  <Lines>203</Lines>
  <Paragraphs>57</Paragraphs>
  <ScaleCrop>false</ScaleCrop>
  <Company/>
  <LinksUpToDate>false</LinksUpToDate>
  <CharactersWithSpaces>28687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2015-11-11T21:25:00Z</dcterms:created>
  <dcterms:modified xsi:type="dcterms:W3CDTF">2015-11-11T21:28:00Z</dcterms:modified>
</cp:coreProperties>
</file>