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C8" w:rsidRPr="00791E0E" w:rsidRDefault="007142C8" w:rsidP="007142C8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791E0E">
        <w:rPr>
          <w:rFonts w:asciiTheme="majorHAnsi" w:hAnsiTheme="majorHAnsi"/>
          <w:b/>
          <w:sz w:val="28"/>
          <w:szCs w:val="28"/>
        </w:rPr>
        <w:t>Сведения об условиях охраны здоровья обучающихся, в том числе инвалидов и лиц с ограниченными возможностями здоровья</w:t>
      </w:r>
    </w:p>
    <w:bookmarkEnd w:id="0"/>
    <w:p w:rsidR="007142C8" w:rsidRPr="00F8446A" w:rsidRDefault="007142C8" w:rsidP="0071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Охраной здоровья обучающихся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специалисты </w:t>
      </w:r>
      <w:hyperlink r:id="rId5" w:history="1">
        <w:r w:rsidRPr="00F84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Консультативно-диагностического отделения № 2</w:t>
        </w:r>
      </w:hyperlink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(КДО № 2). Заведующий отделением – врач-невролог </w:t>
      </w:r>
      <w:proofErr w:type="spellStart"/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Дамулина</w:t>
      </w:r>
      <w:proofErr w:type="spellEnd"/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врач высшей квалификационной категории, отличник здравоохранения. </w:t>
      </w:r>
    </w:p>
    <w:p w:rsidR="007142C8" w:rsidRPr="00F8446A" w:rsidRDefault="007142C8" w:rsidP="00714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ведут врачи-специалисты: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терапевты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гинекологи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дерматовенеролог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невролог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оториноларинголог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офтальмологи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хирурги </w:t>
      </w:r>
    </w:p>
    <w:p w:rsidR="007142C8" w:rsidRPr="00F8446A" w:rsidRDefault="007142C8" w:rsidP="007142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по лечебной физкультуре и спортивной медицине.</w:t>
      </w:r>
    </w:p>
    <w:p w:rsidR="007142C8" w:rsidRPr="00F8446A" w:rsidRDefault="007142C8" w:rsidP="007142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ОМС ведется лечебно-диагностическая и профилактическая работа, лабораторное и инструментальное обследование, вакцинация студентов Университета, физиотерапевтическое лечение, массаж. 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Проводятся ежегодные медицинские осмотры студентов Университета. 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Время работы: понедельник-пятница – 8.30-20.00. 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Доватора</w:t>
      </w:r>
      <w:proofErr w:type="spellEnd"/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15, стр.2 (м. Спортивная, вход со стороны ул. Ефремова). </w:t>
      </w:r>
    </w:p>
    <w:p w:rsidR="007142C8" w:rsidRDefault="007142C8" w:rsidP="007142C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39DE009E" wp14:editId="14CA8FA2">
            <wp:extent cx="2975915" cy="1990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638" cy="19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2C8" w:rsidRDefault="007142C8" w:rsidP="007142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095A" wp14:editId="087490D3">
                <wp:simplePos x="0" y="0"/>
                <wp:positionH relativeFrom="column">
                  <wp:posOffset>-784860</wp:posOffset>
                </wp:positionH>
                <wp:positionV relativeFrom="paragraph">
                  <wp:posOffset>723900</wp:posOffset>
                </wp:positionV>
                <wp:extent cx="4419600" cy="19716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2C8" w:rsidRDefault="007142C8" w:rsidP="007142C8">
                            <w:r w:rsidRPr="000D2F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Для людей с нарушениями опорно-двигательного аппарата оборудованы санитарно-гигиенические кабины в подразделениях клинического центра, а также установлены специальные насадки. Все насадки изготовлены из гигиенического и ударопрочного пластика,  а боковые поручни с мягкими валиками значительно помогают пользователю вставать и садиться.</w:t>
                            </w:r>
                            <w:r w:rsidRPr="000D2F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509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1.8pt;margin-top:57pt;width:348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+SPgIAAE0EAAAOAAAAZHJzL2Uyb0RvYy54bWysVM2O0zAQviPxDpbvNEnpzzZqulq6FCEt&#10;P9LCAziO01g4nmC7TZbb3nkF3oEDB268QveNGDvZUv4uiBysGc/4m5lvZrI872pF9sJYCTqjySim&#10;RGgOhdTbjL59s3l0Rol1TBdMgRYZvRGWnq8ePli2TSrGUIEqhCEIom3aNhmtnGvSKLK8EjWzI2iE&#10;RmMJpmYOVbONCsNaRK9VNI7jWdSCKRoDXFiLt5e9ka4CflkK7l6VpRWOqIxibi6cJpy5P6PVkqVb&#10;w5pK8iEN9g9Z1ExqDHqEumSOkZ2Rv0HVkhuwULoRhzqCspRchBqwmiT+pZrrijUi1ILk2OZIk/1/&#10;sPzl/rUhssjo43hOiWY1Nunw6fD58OXw7fD17vbuIxl7ltrGpuh83aC7655Ah90OFdvmCvg7SzSs&#10;K6a34sIYaCvBCswy8S+jk6c9jvUgefsCCgzGdg4CUFea2lOIpBBEx27dHDskOkc4Xk4myWIWo4mj&#10;LVnMk9l8GmKw9P55Y6x7JqAmXsiowREI8Gx/ZZ1Ph6X3Lj6aBSWLjVQqKGabr5Uhe4bjsgnfgP6T&#10;m9KkzehiOp72DPwVIg7fnyBq6XDulawzenZ0Yqnn7akuwlQ6JlUvY8pKD0R67noWXZd3Q2NyKG6Q&#10;UgP9fOM+olCB+UBJi7OdUft+x4ygRD3X2JZFMpn4ZQjKZDofo2JOLfmphWmOUBl1lPTi2oUF8oRp&#10;uMD2lTIQ6/vcZzLkijMb+B72yy/FqR68fvwFVt8BAAD//wMAUEsDBBQABgAIAAAAIQA/Tr2d4gAA&#10;AAwBAAAPAAAAZHJzL2Rvd25yZXYueG1sTI/LTsMwEEX3SPyDNUhsUOskTdMS4lQICQQ7KFXZuvE0&#10;ifAj2G4a/p5hBcvRPbpzbrWZjGYj+tA7KyCdJ8DQNk71thWwe3+crYGFKK2S2lkU8I0BNvXlRSVL&#10;5c72DcdtbBmV2FBKAV2MQ8l5aDo0MszdgJayo/NGRjp9y5WXZyo3mmdJUnAje0sfOjngQ4fN5/Zk&#10;BKzz5/EjvCxe901x1LfxZjU+fXkhrq+m+ztgEaf4B8OvPqlDTU4Hd7IqMC1glmaLglhK0pxWEbJc&#10;ZTmwg4A8y5fA64r/H1H/AAAA//8DAFBLAQItABQABgAIAAAAIQC2gziS/gAAAOEBAAATAAAAAAAA&#10;AAAAAAAAAAAAAABbQ29udGVudF9UeXBlc10ueG1sUEsBAi0AFAAGAAgAAAAhADj9If/WAAAAlAEA&#10;AAsAAAAAAAAAAAAAAAAALwEAAF9yZWxzLy5yZWxzUEsBAi0AFAAGAAgAAAAhAA8w35I+AgAATQQA&#10;AA4AAAAAAAAAAAAAAAAALgIAAGRycy9lMm9Eb2MueG1sUEsBAi0AFAAGAAgAAAAhAD9OvZ3iAAAA&#10;DAEAAA8AAAAAAAAAAAAAAAAAmAQAAGRycy9kb3ducmV2LnhtbFBLBQYAAAAABAAEAPMAAACnBQAA&#10;AAA=&#10;">
                <v:textbox>
                  <w:txbxContent>
                    <w:p w:rsidR="007142C8" w:rsidRDefault="007142C8" w:rsidP="007142C8">
                      <w:r w:rsidRPr="000D2F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Для людей с нарушениями опорно-двигательного аппарата оборудованы санитарно-гигиенические кабины в подразделениях клинического центра, а также установлены специальные насадки. Все насадки изготовлены из гигиенического и ударопрочного пластика,  а боковые поручни с мягкими валиками значительно помогают пользователю вставать и садиться.</w:t>
                      </w:r>
                      <w:r w:rsidRPr="000D2F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УКБ № 4</w:t>
      </w:r>
      <w:r w:rsidRPr="000D2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</w:t>
      </w:r>
      <w:hyperlink r:id="rId7" w:history="1"/>
      <w:r w:rsidRPr="000D2F85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подразделения клинического центра, где находятся учебные базы кафедр, оборудованы пандусами.</w:t>
      </w:r>
      <w:r w:rsidRPr="007142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142C8" w:rsidRDefault="007142C8" w:rsidP="007142C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9C7B74" wp14:editId="4A38F638">
            <wp:extent cx="2299432" cy="1529293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81" cy="152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2C8" w:rsidRDefault="007142C8" w:rsidP="007142C8">
      <w:pPr>
        <w:rPr>
          <w:rFonts w:asciiTheme="majorHAnsi" w:hAnsiTheme="majorHAnsi"/>
          <w:sz w:val="28"/>
          <w:szCs w:val="28"/>
        </w:rPr>
      </w:pPr>
    </w:p>
    <w:p w:rsidR="008F0EE9" w:rsidRDefault="008F0EE9"/>
    <w:sectPr w:rsidR="008F0EE9" w:rsidSect="007142C8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0A85"/>
    <w:multiLevelType w:val="multilevel"/>
    <w:tmpl w:val="838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31"/>
    <w:rsid w:val="004178D4"/>
    <w:rsid w:val="007142C8"/>
    <w:rsid w:val="00870D31"/>
    <w:rsid w:val="008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AE5C"/>
  <w15:docId w15:val="{6111DDA8-1768-4A8D-8DB9-49486F85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1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2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142C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echenov.ru/upload/medialibrary/f4b/img_904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echenovclinic.ru/hospitals/detail.php?id=26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2018-07-17T13:29:00Z</dcterms:created>
  <dcterms:modified xsi:type="dcterms:W3CDTF">2018-07-17T13:29:00Z</dcterms:modified>
</cp:coreProperties>
</file>